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781" w:rsidRPr="00874781" w:rsidRDefault="00874781" w:rsidP="00874781">
      <w:pPr>
        <w:pBdr>
          <w:bottom w:val="single" w:sz="2" w:space="0" w:color="D6DDB9"/>
        </w:pBdr>
        <w:shd w:val="clear" w:color="auto" w:fill="F4F4F4"/>
        <w:spacing w:before="120" w:after="120" w:line="285" w:lineRule="atLeast"/>
        <w:ind w:left="81" w:right="81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  <w:r w:rsidRPr="00874781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  <w:t>Конспект занятия в средней группе «Осторожно, терроризм!»</w:t>
      </w: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  <w:u w:val="single"/>
        </w:rPr>
      </w:pP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</w:rPr>
      </w:pPr>
      <w:r w:rsidRPr="00874781">
        <w:rPr>
          <w:color w:val="212529"/>
          <w:u w:val="single"/>
        </w:rPr>
        <w:t>Цель</w:t>
      </w:r>
      <w:r w:rsidRPr="00874781">
        <w:rPr>
          <w:color w:val="212529"/>
        </w:rPr>
        <w:t>: формирование у воспитанников понятия «терроризм»</w:t>
      </w: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</w:rPr>
      </w:pPr>
      <w:r w:rsidRPr="00874781">
        <w:rPr>
          <w:color w:val="212529"/>
          <w:u w:val="single"/>
        </w:rPr>
        <w:t>Задачи</w:t>
      </w:r>
      <w:r w:rsidRPr="00874781">
        <w:rPr>
          <w:color w:val="212529"/>
        </w:rPr>
        <w:t>:</w:t>
      </w: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</w:rPr>
      </w:pPr>
      <w:r w:rsidRPr="00874781">
        <w:rPr>
          <w:color w:val="212529"/>
        </w:rPr>
        <w:t>- научить детей противостоять опасности и защитить себя в экстремальной ситуации;</w:t>
      </w: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</w:rPr>
      </w:pPr>
      <w:r w:rsidRPr="00874781">
        <w:rPr>
          <w:color w:val="212529"/>
        </w:rPr>
        <w:t>- формировать представление о мерах предосторожности и возможных последствиях их нарушения, о способах защиты от террористов;</w:t>
      </w:r>
    </w:p>
    <w:p w:rsidR="00874781" w:rsidRPr="00874781" w:rsidRDefault="00874781" w:rsidP="00874781">
      <w:pPr>
        <w:pStyle w:val="a3"/>
        <w:shd w:val="clear" w:color="auto" w:fill="F4F4F4"/>
        <w:spacing w:before="49" w:beforeAutospacing="0" w:after="49" w:afterAutospacing="0"/>
        <w:rPr>
          <w:color w:val="212529"/>
        </w:rPr>
      </w:pPr>
      <w:r w:rsidRPr="00874781">
        <w:rPr>
          <w:color w:val="212529"/>
        </w:rPr>
        <w:t>- привить навыки уверенного поведения в экстремальных ситуациях.</w:t>
      </w:r>
    </w:p>
    <w:p w:rsidR="00874781" w:rsidRPr="00874781" w:rsidRDefault="00874781" w:rsidP="00CE6424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  <w:u w:val="single"/>
        </w:rPr>
        <w:t>Раздается «взрыв» (лопаются воздушные шарики).</w:t>
      </w:r>
      <w:r w:rsidRPr="00874781">
        <w:rPr>
          <w:color w:val="000000"/>
        </w:rPr>
        <w:t> Дети пугаются, разбегаются, прячутся.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74781">
        <w:rPr>
          <w:rStyle w:val="a4"/>
          <w:b w:val="0"/>
          <w:color w:val="000000"/>
        </w:rPr>
        <w:t>В-</w:t>
      </w:r>
      <w:proofErr w:type="gramEnd"/>
      <w:r w:rsidRPr="00874781">
        <w:rPr>
          <w:rStyle w:val="a4"/>
          <w:b w:val="0"/>
          <w:color w:val="000000"/>
        </w:rPr>
        <w:t>-</w:t>
      </w:r>
      <w:r w:rsidRPr="00874781">
        <w:rPr>
          <w:color w:val="000000"/>
        </w:rPr>
        <w:t>обращает внимание на взрыв «Что это?», предлагает всем сесть и говорит, что сегодня кто то решил пошутить и испугать нас. А могло быть все гораздо хуже и страшнее, если бы, например, прошел сюда незнакомый человек или группа людей и всех нас взяли в заложники. Что бы тогда могло произойти?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74781">
        <w:rPr>
          <w:rStyle w:val="a4"/>
          <w:b w:val="0"/>
          <w:color w:val="000000"/>
        </w:rPr>
        <w:t>В</w:t>
      </w:r>
      <w:r w:rsidRPr="00874781">
        <w:rPr>
          <w:color w:val="000000"/>
        </w:rPr>
        <w:t>-</w:t>
      </w:r>
      <w:proofErr w:type="gramEnd"/>
      <w:r w:rsidRPr="00874781">
        <w:rPr>
          <w:color w:val="000000"/>
        </w:rPr>
        <w:t>-: «Да! И чтобы этого не случилось, мы с вами должны быть очень внимательны, не разрешать проходить на этажи посторонним, а также на первом этаже всегда дежурит вахтер и есть тревожная кнопка</w:t>
      </w:r>
      <w:proofErr w:type="gramStart"/>
      <w:r w:rsidRPr="00874781">
        <w:rPr>
          <w:color w:val="000000"/>
        </w:rPr>
        <w:t>.»</w:t>
      </w:r>
      <w:proofErr w:type="gramEnd"/>
    </w:p>
    <w:p w:rsidR="009646E7" w:rsidRPr="00874781" w:rsidRDefault="00CE6424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4"/>
          <w:b w:val="0"/>
          <w:color w:val="000000"/>
        </w:rPr>
        <w:t>-</w:t>
      </w:r>
      <w:r w:rsidR="009646E7" w:rsidRPr="00874781">
        <w:rPr>
          <w:color w:val="000000"/>
        </w:rPr>
        <w:t>Так что же такое терроризм и кто такие террористы? Сегодня на занятии мы вместе с вами узнаем, что прячется за этим страшным словом </w:t>
      </w:r>
      <w:r w:rsidR="009646E7" w:rsidRPr="00874781">
        <w:rPr>
          <w:color w:val="000000"/>
          <w:u w:val="single"/>
        </w:rPr>
        <w:t>«терроризм».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  <w:u w:val="single"/>
        </w:rPr>
        <w:t>Слово "террор</w:t>
      </w:r>
      <w:r w:rsidRPr="00874781">
        <w:rPr>
          <w:color w:val="000000"/>
        </w:rPr>
        <w:t>" в переводе означает "ужас".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  <w:u w:val="single"/>
        </w:rPr>
        <w:t>Террористы</w:t>
      </w:r>
      <w:r w:rsidRPr="00874781">
        <w:rPr>
          <w:color w:val="000000"/>
        </w:rPr>
        <w:t> - это крайне жестокие люди, которые любыми способами хотят запугать нас.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  <w:r w:rsidRPr="00874781">
        <w:rPr>
          <w:rStyle w:val="a5"/>
          <w:i w:val="0"/>
          <w:color w:val="000000"/>
        </w:rPr>
        <w:t>Весь мир помнит 1-3 сентября 2004 года в городе Беслане.1 сентября 2004 года. Праздник школьного звонка. Ничто не предвещало беды. Нарядные дети. Счастливые родители. Волнение, улыбки, цветы</w:t>
      </w:r>
      <w:proofErr w:type="gramStart"/>
      <w:r w:rsidRPr="00874781">
        <w:rPr>
          <w:rStyle w:val="a5"/>
          <w:i w:val="0"/>
          <w:color w:val="000000"/>
        </w:rPr>
        <w:t>.</w:t>
      </w:r>
      <w:proofErr w:type="gramEnd"/>
      <w:r w:rsidR="00CE6424" w:rsidRPr="00874781">
        <w:rPr>
          <w:color w:val="333333"/>
        </w:rPr>
        <w:t xml:space="preserve"> </w:t>
      </w:r>
      <w:proofErr w:type="gramStart"/>
      <w:r w:rsidRPr="00874781">
        <w:rPr>
          <w:rStyle w:val="a5"/>
          <w:i w:val="0"/>
          <w:color w:val="000000"/>
        </w:rPr>
        <w:t>г</w:t>
      </w:r>
      <w:proofErr w:type="gramEnd"/>
      <w:r w:rsidRPr="00874781">
        <w:rPr>
          <w:rStyle w:val="a5"/>
          <w:i w:val="0"/>
          <w:color w:val="000000"/>
        </w:rPr>
        <w:t>руппа лиц вооруженных автоматическим оружием, ручными гранатометами, снайперскими винтовками, захватила школу в момент проведения торжественной линейки.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74781">
        <w:rPr>
          <w:rStyle w:val="a5"/>
          <w:i w:val="0"/>
          <w:color w:val="000000"/>
        </w:rPr>
        <w:t>-Всех находящихся в школе детей, родителей, учителей преступники захватили в качестве заложников и содержали в спортивном зале школы, трое суток людям не давали воды, еды, отказывали в самом необходимом, не пускали в туалет.</w:t>
      </w:r>
      <w:proofErr w:type="gramEnd"/>
      <w:r w:rsidRPr="00874781">
        <w:rPr>
          <w:rStyle w:val="a5"/>
          <w:i w:val="0"/>
          <w:color w:val="000000"/>
        </w:rPr>
        <w:t xml:space="preserve"> Больным не оказывали помощь.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5"/>
          <w:i w:val="0"/>
          <w:color w:val="000000"/>
        </w:rPr>
        <w:t>В результате погибли 334 человека, среди них бы</w:t>
      </w:r>
      <w:r w:rsidR="00CE6424" w:rsidRPr="00874781">
        <w:rPr>
          <w:rStyle w:val="a5"/>
          <w:i w:val="0"/>
          <w:color w:val="000000"/>
        </w:rPr>
        <w:t xml:space="preserve">ло много детей. Террористы были </w:t>
      </w:r>
      <w:r w:rsidRPr="00874781">
        <w:rPr>
          <w:rStyle w:val="a5"/>
          <w:i w:val="0"/>
          <w:color w:val="000000"/>
        </w:rPr>
        <w:t>уничтожены.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5"/>
          <w:i w:val="0"/>
          <w:color w:val="000000"/>
        </w:rPr>
        <w:t>- Люди никогда не забудут о событиях 1 сентября в городе Беслане.</w:t>
      </w:r>
      <w:r w:rsidR="00CE6424" w:rsidRPr="00874781">
        <w:rPr>
          <w:color w:val="333333"/>
        </w:rPr>
        <w:t xml:space="preserve"> </w:t>
      </w:r>
      <w:r w:rsidRPr="00874781">
        <w:rPr>
          <w:rStyle w:val="a5"/>
          <w:i w:val="0"/>
          <w:color w:val="000000"/>
        </w:rPr>
        <w:t>Третьего сентября в календаре нашей страны особая памятная дата –</w:t>
      </w:r>
      <w:proofErr w:type="gramStart"/>
      <w:r w:rsidRPr="00874781">
        <w:rPr>
          <w:rStyle w:val="a5"/>
          <w:i w:val="0"/>
          <w:color w:val="000000"/>
        </w:rPr>
        <w:t>«Д</w:t>
      </w:r>
      <w:proofErr w:type="gramEnd"/>
      <w:r w:rsidRPr="00874781">
        <w:rPr>
          <w:rStyle w:val="a5"/>
          <w:i w:val="0"/>
          <w:color w:val="000000"/>
        </w:rPr>
        <w:t>ень солидарности в борьбе с терроризмом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5"/>
          <w:i w:val="0"/>
          <w:color w:val="000000"/>
        </w:rPr>
        <w:t>К сожалению, до сих пор происходят теракты в разных странах мира. И в нашей стране в том числе. Гибнут ни в чем не повинные люди. Даже детей террористы используют в своих целях, заставляют их совершать преступления, взрывать других людей.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5"/>
          <w:i w:val="0"/>
          <w:color w:val="000000"/>
        </w:rPr>
        <w:t xml:space="preserve">Чтобы мы с вами жили в мирной стране, не зная горестей и бед, разведчики, пограничники, сотрудники спецслужб охраняют и защищают нас. 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4"/>
          <w:b w:val="0"/>
          <w:color w:val="000000"/>
        </w:rPr>
        <w:t>В</w:t>
      </w:r>
      <w:r w:rsidRPr="00874781">
        <w:rPr>
          <w:color w:val="000000"/>
        </w:rPr>
        <w:t>: давайте повторим несколько правил поведения, которые мы должны знать в случае возникновения террористической опасности.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>1.Не стесняйтесь, если что-то вам покажется подозрительным, сообщить об этом старшим.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>2. Не дотрагивайтесь до чужих сумок, пакетов</w:t>
      </w:r>
      <w:proofErr w:type="gramStart"/>
      <w:r w:rsidRPr="00874781">
        <w:rPr>
          <w:color w:val="000000"/>
        </w:rPr>
        <w:t xml:space="preserve">,; </w:t>
      </w:r>
      <w:proofErr w:type="gramEnd"/>
      <w:r w:rsidRPr="00874781">
        <w:rPr>
          <w:color w:val="000000"/>
        </w:rPr>
        <w:t>не подбирайте никаких вещей, даже ценных.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>3. О подозрительных предметах сообщайте в ближайшее отделение полиции. По возможности избегайте больших скоплений людей: стадионы, площадки.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4"/>
          <w:b w:val="0"/>
          <w:color w:val="000000"/>
        </w:rPr>
        <w:t>В</w:t>
      </w:r>
      <w:proofErr w:type="gramStart"/>
      <w:r w:rsidRPr="00874781">
        <w:rPr>
          <w:rStyle w:val="a5"/>
          <w:bCs/>
          <w:i w:val="0"/>
          <w:color w:val="000000"/>
        </w:rPr>
        <w:t> </w:t>
      </w:r>
      <w:r w:rsidRPr="00874781">
        <w:rPr>
          <w:color w:val="000000"/>
        </w:rPr>
        <w:t>:</w:t>
      </w:r>
      <w:proofErr w:type="gramEnd"/>
      <w:r w:rsidRPr="00874781">
        <w:rPr>
          <w:color w:val="000000"/>
        </w:rPr>
        <w:t xml:space="preserve"> Ребята, а вы хотели бы защищать свою Родину? (Ответы детей) А как вы думаете, каким нужно быть, чтобы защищать свою Родину?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 xml:space="preserve">(Ответы: </w:t>
      </w:r>
      <w:proofErr w:type="gramStart"/>
      <w:r w:rsidRPr="00874781">
        <w:rPr>
          <w:color w:val="000000"/>
        </w:rPr>
        <w:t>сильным</w:t>
      </w:r>
      <w:proofErr w:type="gramEnd"/>
      <w:r w:rsidRPr="00874781">
        <w:rPr>
          <w:color w:val="000000"/>
        </w:rPr>
        <w:t>, храбрым, смелым, отважным).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rStyle w:val="a4"/>
          <w:b w:val="0"/>
          <w:color w:val="000000"/>
        </w:rPr>
        <w:t>В</w:t>
      </w:r>
      <w:r w:rsidRPr="00874781">
        <w:rPr>
          <w:color w:val="000000"/>
        </w:rPr>
        <w:t>: Вот мы сейчас с вами и проверим, какие вы сильные, смелые, храбрые, ловкие!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74781">
        <w:rPr>
          <w:rStyle w:val="a4"/>
          <w:b w:val="0"/>
          <w:color w:val="000000"/>
        </w:rPr>
        <w:t>В</w:t>
      </w:r>
      <w:proofErr w:type="gramEnd"/>
      <w:r w:rsidRPr="00874781">
        <w:rPr>
          <w:color w:val="000000"/>
        </w:rPr>
        <w:t xml:space="preserve">: </w:t>
      </w:r>
      <w:proofErr w:type="gramStart"/>
      <w:r w:rsidRPr="00874781">
        <w:rPr>
          <w:color w:val="000000"/>
        </w:rPr>
        <w:t>жила</w:t>
      </w:r>
      <w:proofErr w:type="gramEnd"/>
      <w:r w:rsidRPr="00874781">
        <w:rPr>
          <w:color w:val="000000"/>
        </w:rPr>
        <w:t xml:space="preserve"> была Красная шапочка (одеваем ребенка) ей нужно было как всегда (дети помогают рассказать сказку) отнести бабушке пирожки и горшочек масла. Но случилась обеда. Когда она </w:t>
      </w:r>
      <w:proofErr w:type="gramStart"/>
      <w:r w:rsidRPr="00874781">
        <w:rPr>
          <w:color w:val="000000"/>
        </w:rPr>
        <w:lastRenderedPageBreak/>
        <w:t>подходила к лесу волк сообщил</w:t>
      </w:r>
      <w:proofErr w:type="gramEnd"/>
      <w:r w:rsidRPr="00874781">
        <w:rPr>
          <w:color w:val="000000"/>
        </w:rPr>
        <w:t xml:space="preserve"> ей, что террористы заложили бомбу по дороге к деревне, где живет бабушка. И теперь ни кто не сможет выйти из деревни и зайти в нее. Так что же делать?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874781">
        <w:rPr>
          <w:color w:val="000000"/>
        </w:rPr>
        <w:t>На столько</w:t>
      </w:r>
      <w:proofErr w:type="gramEnd"/>
      <w:r w:rsidRPr="00874781">
        <w:rPr>
          <w:color w:val="000000"/>
        </w:rPr>
        <w:t xml:space="preserve"> ли мы смелые, чтобы помочь красной шапочке?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>Сможем ли мы сами обезвредить бомбу и победить террористов?</w:t>
      </w:r>
    </w:p>
    <w:p w:rsidR="009646E7" w:rsidRPr="00874781" w:rsidRDefault="009646E7" w:rsidP="00CE6424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74781">
        <w:rPr>
          <w:color w:val="000000"/>
        </w:rPr>
        <w:t>Кто нам может помочь в данной ситуации?</w:t>
      </w:r>
    </w:p>
    <w:p w:rsidR="00E96107" w:rsidRPr="00874781" w:rsidRDefault="00E96107" w:rsidP="00CE6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107" w:rsidRPr="00874781" w:rsidSect="00CE6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9646E7"/>
    <w:rsid w:val="00703C63"/>
    <w:rsid w:val="00874781"/>
    <w:rsid w:val="009646E7"/>
    <w:rsid w:val="00CE6424"/>
    <w:rsid w:val="00E96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107"/>
  </w:style>
  <w:style w:type="paragraph" w:styleId="1">
    <w:name w:val="heading 1"/>
    <w:basedOn w:val="a"/>
    <w:link w:val="10"/>
    <w:uiPriority w:val="9"/>
    <w:qFormat/>
    <w:rsid w:val="00874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4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6E7"/>
    <w:rPr>
      <w:b/>
      <w:bCs/>
    </w:rPr>
  </w:style>
  <w:style w:type="character" w:styleId="a5">
    <w:name w:val="Emphasis"/>
    <w:basedOn w:val="a0"/>
    <w:uiPriority w:val="20"/>
    <w:qFormat/>
    <w:rsid w:val="009646E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74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Сячина Надежда</dc:creator>
  <cp:keywords/>
  <dc:description/>
  <cp:lastModifiedBy>Сячина Надежда</cp:lastModifiedBy>
  <cp:revision>3</cp:revision>
  <dcterms:created xsi:type="dcterms:W3CDTF">2025-09-02T12:12:00Z</dcterms:created>
  <dcterms:modified xsi:type="dcterms:W3CDTF">2025-09-07T06:00:00Z</dcterms:modified>
</cp:coreProperties>
</file>